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6A3E" w14:textId="77777777" w:rsidR="0085189F" w:rsidRPr="0085189F" w:rsidRDefault="0085189F" w:rsidP="0085189F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5189F">
        <w:rPr>
          <w:rFonts w:ascii="Times New Roman" w:hAnsi="Times New Roman" w:cs="Times New Roman"/>
          <w:b/>
          <w:i/>
          <w:color w:val="7030A0"/>
          <w:sz w:val="32"/>
          <w:szCs w:val="32"/>
        </w:rPr>
        <w:t>120 лет со дня рождения</w:t>
      </w:r>
    </w:p>
    <w:p w14:paraId="09799D26" w14:textId="77777777" w:rsidR="0085189F" w:rsidRPr="0085189F" w:rsidRDefault="0085189F" w:rsidP="0085189F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5189F">
        <w:rPr>
          <w:rFonts w:ascii="Times New Roman" w:hAnsi="Times New Roman" w:cs="Times New Roman"/>
          <w:b/>
          <w:i/>
          <w:color w:val="7030A0"/>
          <w:sz w:val="32"/>
          <w:szCs w:val="32"/>
        </w:rPr>
        <w:t>Аркадия Петровича Гайдара (Голикова) (1904-1941)</w:t>
      </w:r>
    </w:p>
    <w:p w14:paraId="31BAC4E4" w14:textId="4E882A7E" w:rsidR="0085189F" w:rsidRPr="0085189F" w:rsidRDefault="0085189F" w:rsidP="0085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6DAA92" wp14:editId="2B37FA2A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2266950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418" y="21513"/>
                <wp:lineTo x="21418" y="0"/>
                <wp:lineTo x="0" y="0"/>
              </wp:wrapPolygon>
            </wp:wrapThrough>
            <wp:docPr id="1" name="Рисунок 1" descr="https://uploads-foxford-ru.ngcdn.ru/uploads/tinymce_file/file/48829/10a3b6c6905546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48829/10a3b6c69055461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Аркадий Петрович Гайдар — писатель, сценарист, военный корреспондент.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Аркадий Гайдар родился 22 января 1904 года в Курской губернии. В 1912 году семья писателя переехала в Арзамас. Образование Аркадий Петрович получил в реальном училище — учебном заведении, где существенная роль отводится естественным наукам и математике. В училище Аркадий Гайдар очень много времени посвящал чтению, там же он начал писать стихи и получил одобрение и поддержку от своего преподавателя словесности. Первые стихотворения затрагивали темы природы, революции, свободы.</w:t>
      </w: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Аркадий Петрович Гайдар был активным участником революционного движения, сражался во времена Гражданской войны. После ухода с военной службы много работал корреспондентом.</w:t>
      </w: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1920-х годах появляются первые произведения Аркадия Гайдара, в которых он делится фронтовыми воспоминаниями. Первым произведением для детей стала небольшая повесть «РВС», персонажами которой были подростки. Тема воспитания нового поколения стала основой творчества писателя.</w:t>
      </w: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1940 году вышла повесть «Тимур и его команда» и фильм по этому произведению.</w:t>
      </w:r>
    </w:p>
    <w:p w14:paraId="516D113D" w14:textId="77777777" w:rsidR="0085189F" w:rsidRPr="0085189F" w:rsidRDefault="0085189F" w:rsidP="0085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65203C43" w14:textId="44AA6CA9" w:rsidR="0085189F" w:rsidRPr="0085189F" w:rsidRDefault="0085189F" w:rsidP="0085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  <w:r w:rsidRPr="00A200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Что написал</w:t>
      </w:r>
    </w:p>
    <w:p w14:paraId="20B4C396" w14:textId="1A60EAD5" w:rsidR="0085189F" w:rsidRPr="0085189F" w:rsidRDefault="0085189F" w:rsidP="0085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063BBA" wp14:editId="24FF0A4D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52500" cy="1076325"/>
            <wp:effectExtent l="0" t="0" r="0" b="9525"/>
            <wp:wrapThrough wrapText="bothSides">
              <wp:wrapPolygon edited="0">
                <wp:start x="16848" y="0"/>
                <wp:lineTo x="2160" y="382"/>
                <wp:lineTo x="1296" y="1912"/>
                <wp:lineTo x="3024" y="6499"/>
                <wp:lineTo x="432" y="10322"/>
                <wp:lineTo x="432" y="11469"/>
                <wp:lineTo x="5616" y="20644"/>
                <wp:lineTo x="6912" y="21409"/>
                <wp:lineTo x="14256" y="21409"/>
                <wp:lineTo x="15552" y="20644"/>
                <wp:lineTo x="17280" y="18733"/>
                <wp:lineTo x="21168" y="11469"/>
                <wp:lineTo x="18576" y="6499"/>
                <wp:lineTo x="18576" y="0"/>
                <wp:lineTo x="16848" y="0"/>
              </wp:wrapPolygon>
            </wp:wrapThrough>
            <wp:docPr id="3" name="Рисунок 3" descr="https://uploads-foxford-ru.ngcdn.ru/uploads/tinymce_file/file/48831/0fecfc023d0d0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s-foxford-ru.ngcdn.ru/uploads/tinymce_file/file/48831/0fecfc023d0d003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024E3" w14:textId="2599CA91" w:rsidR="0085189F" w:rsidRPr="0085189F" w:rsidRDefault="0085189F" w:rsidP="0085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Аркадий Петрович Гайдар — автор большого числа произведений. Одни из самых известных:</w:t>
      </w:r>
    </w:p>
    <w:p w14:paraId="5353F8AC" w14:textId="469F1016" w:rsidR="0085189F" w:rsidRPr="0085189F" w:rsidRDefault="0085189F" w:rsidP="0085189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«Чук и Гек»</w:t>
      </w:r>
    </w:p>
    <w:p w14:paraId="5777C104" w14:textId="77777777" w:rsidR="0085189F" w:rsidRPr="0085189F" w:rsidRDefault="0085189F" w:rsidP="0085189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«Тимур и его команда»</w:t>
      </w:r>
    </w:p>
    <w:p w14:paraId="28348AD3" w14:textId="44FDF28F" w:rsidR="0085189F" w:rsidRPr="0085189F" w:rsidRDefault="0085189F" w:rsidP="0085189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«Сказка о Военной тайне, о </w:t>
      </w:r>
      <w:proofErr w:type="spellStart"/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Мальчише-Кибальчише</w:t>
      </w:r>
      <w:proofErr w:type="spellEnd"/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твёрдом слове»</w:t>
      </w:r>
    </w:p>
    <w:p w14:paraId="02BE885D" w14:textId="4B4836EC" w:rsidR="0085189F" w:rsidRPr="0085189F" w:rsidRDefault="0085189F" w:rsidP="0085189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«Горячий камень»</w:t>
      </w:r>
      <w:r w:rsidR="00E37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628204BE" w14:textId="3D506D02" w:rsidR="0085189F" w:rsidRPr="0085189F" w:rsidRDefault="0085189F" w:rsidP="0085189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«Школа»</w:t>
      </w:r>
    </w:p>
    <w:p w14:paraId="30FCC644" w14:textId="77777777" w:rsidR="0085189F" w:rsidRPr="0085189F" w:rsidRDefault="0085189F" w:rsidP="0085189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«Голубая чашка»</w:t>
      </w:r>
    </w:p>
    <w:p w14:paraId="6C4EF5FE" w14:textId="77777777" w:rsidR="0085189F" w:rsidRPr="0085189F" w:rsidRDefault="0085189F" w:rsidP="00851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«Дальние страны»</w:t>
      </w:r>
    </w:p>
    <w:p w14:paraId="2EAF40BB" w14:textId="3F8E319E" w:rsidR="0085189F" w:rsidRPr="0085189F" w:rsidRDefault="0085189F" w:rsidP="0085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A200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Это интересно</w:t>
      </w:r>
      <w:r w:rsidRPr="008518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02E0D22" wp14:editId="412AE2C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52500" cy="1047750"/>
            <wp:effectExtent l="0" t="0" r="0" b="0"/>
            <wp:wrapThrough wrapText="bothSides">
              <wp:wrapPolygon edited="0">
                <wp:start x="13392" y="0"/>
                <wp:lineTo x="2160" y="2356"/>
                <wp:lineTo x="432" y="3142"/>
                <wp:lineTo x="0" y="13353"/>
                <wp:lineTo x="4752" y="19636"/>
                <wp:lineTo x="7344" y="21207"/>
                <wp:lineTo x="13824" y="21207"/>
                <wp:lineTo x="15120" y="19636"/>
                <wp:lineTo x="17280" y="19636"/>
                <wp:lineTo x="20736" y="15709"/>
                <wp:lineTo x="20736" y="9818"/>
                <wp:lineTo x="17712" y="7069"/>
                <wp:lineTo x="15984" y="0"/>
                <wp:lineTo x="13392" y="0"/>
              </wp:wrapPolygon>
            </wp:wrapThrough>
            <wp:docPr id="2" name="Рисунок 2" descr="https://uploads-foxford-ru.ngcdn.ru/uploads/tinymce_file/file/48832/20bb0b980ae65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s-foxford-ru.ngcdn.ru/uploads/tinymce_file/file/48832/20bb0b980ae654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53076D" w14:textId="63E35ADB" w:rsidR="0085189F" w:rsidRPr="0085189F" w:rsidRDefault="0085189F" w:rsidP="0085189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Настоящая фамилия писателя — Голиков, а Гайдар — псевдоним. Существует много версий о происхождении псевдонима, одна из них предложена сыном Аркадия Гайдара — Тимуром. «Г» — первая буква фамилии Голиков; «ай» — первая и последняя буквы имени; «д» — по-французски «из»; «ар» — первые буквы названия родного города.</w:t>
      </w: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Г-АЙ-Д-АР: Голиков Аркадий из Арзамаса.</w:t>
      </w:r>
    </w:p>
    <w:p w14:paraId="50508AA2" w14:textId="1A6346F5" w:rsidR="0085189F" w:rsidRPr="0085189F" w:rsidRDefault="0085189F" w:rsidP="0085189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Аркадий Гайдар близко дружил с Константином Георгиевичем Паустовским.</w:t>
      </w:r>
    </w:p>
    <w:p w14:paraId="3CE33EDF" w14:textId="4FC67172" w:rsidR="0085189F" w:rsidRPr="0085189F" w:rsidRDefault="0085189F" w:rsidP="0085189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Москве поставлен памятник </w:t>
      </w:r>
      <w:proofErr w:type="spellStart"/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Мальчишу-Кибальчишу</w:t>
      </w:r>
      <w:proofErr w:type="spellEnd"/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являлся первым монументом в честь литературного героя.</w:t>
      </w:r>
    </w:p>
    <w:p w14:paraId="74EFB891" w14:textId="6523998B" w:rsidR="0085189F" w:rsidRPr="0085189F" w:rsidRDefault="0085189F" w:rsidP="00851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Великой Отечественной войны Аркадий Гайдар ушёл на фронт в качестве военного корреспондента. Осенью 1941 года писатель вместе с отрядом партизан попал в окружение врага. Писатель погиб в коротком бою, но прежде он успел предупредить товарищей об опасности и спас им жизнь.</w:t>
      </w:r>
    </w:p>
    <w:p w14:paraId="6364841F" w14:textId="4A8ACFA7" w:rsidR="002D4662" w:rsidRPr="0085189F" w:rsidRDefault="002D4662" w:rsidP="0085189F">
      <w:pPr>
        <w:rPr>
          <w:rFonts w:ascii="Times New Roman" w:hAnsi="Times New Roman" w:cs="Times New Roman"/>
          <w:sz w:val="28"/>
          <w:szCs w:val="28"/>
        </w:rPr>
      </w:pPr>
    </w:p>
    <w:sectPr w:rsidR="002D4662" w:rsidRPr="0085189F" w:rsidSect="00851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0BB4"/>
    <w:multiLevelType w:val="multilevel"/>
    <w:tmpl w:val="745C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518B3"/>
    <w:multiLevelType w:val="multilevel"/>
    <w:tmpl w:val="670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2"/>
    <w:rsid w:val="002D4662"/>
    <w:rsid w:val="0085189F"/>
    <w:rsid w:val="00A200DD"/>
    <w:rsid w:val="00E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7E11"/>
  <w15:chartTrackingRefBased/>
  <w15:docId w15:val="{318A0735-E85E-4FE6-A910-11848C52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4</cp:revision>
  <cp:lastPrinted>2025-01-09T03:17:00Z</cp:lastPrinted>
  <dcterms:created xsi:type="dcterms:W3CDTF">2025-01-09T02:43:00Z</dcterms:created>
  <dcterms:modified xsi:type="dcterms:W3CDTF">2025-01-09T05:48:00Z</dcterms:modified>
</cp:coreProperties>
</file>