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E5C71" w14:textId="77777777" w:rsidR="009E6DDB" w:rsidRPr="009E6DDB" w:rsidRDefault="009E6DDB" w:rsidP="009E6DDB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9E6DDB">
        <w:rPr>
          <w:rFonts w:ascii="Times New Roman" w:hAnsi="Times New Roman" w:cs="Times New Roman"/>
          <w:b/>
          <w:i/>
          <w:color w:val="7030A0"/>
          <w:sz w:val="32"/>
          <w:szCs w:val="32"/>
        </w:rPr>
        <w:t>255 лет со дня рождения</w:t>
      </w:r>
    </w:p>
    <w:p w14:paraId="6E7BFC7D" w14:textId="57499CAB" w:rsidR="009E6DDB" w:rsidRPr="009E6DDB" w:rsidRDefault="009E6DDB" w:rsidP="009E6DDB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9E6DDB">
        <w:rPr>
          <w:rFonts w:ascii="Times New Roman" w:hAnsi="Times New Roman" w:cs="Times New Roman"/>
          <w:b/>
          <w:i/>
          <w:color w:val="7030A0"/>
          <w:sz w:val="32"/>
          <w:szCs w:val="32"/>
        </w:rPr>
        <w:t>Ивана Андреевича Крылова</w:t>
      </w:r>
      <w:r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</w:t>
      </w:r>
      <w:r w:rsidRPr="009E6DDB">
        <w:rPr>
          <w:rFonts w:ascii="Times New Roman" w:hAnsi="Times New Roman" w:cs="Times New Roman"/>
          <w:b/>
          <w:i/>
          <w:color w:val="7030A0"/>
          <w:sz w:val="32"/>
          <w:szCs w:val="32"/>
        </w:rPr>
        <w:t>(1769-1844)</w:t>
      </w:r>
    </w:p>
    <w:p w14:paraId="5E2DFC77" w14:textId="3451F62E" w:rsidR="009E6DDB" w:rsidRPr="009E6DDB" w:rsidRDefault="009E6DDB" w:rsidP="009E6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DD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C5CE00" wp14:editId="6D4FC127">
            <wp:simplePos x="0" y="0"/>
            <wp:positionH relativeFrom="column">
              <wp:posOffset>114300</wp:posOffset>
            </wp:positionH>
            <wp:positionV relativeFrom="paragraph">
              <wp:posOffset>8890</wp:posOffset>
            </wp:positionV>
            <wp:extent cx="2959735" cy="2571750"/>
            <wp:effectExtent l="0" t="0" r="0" b="0"/>
            <wp:wrapThrough wrapText="bothSides">
              <wp:wrapPolygon edited="0">
                <wp:start x="0" y="0"/>
                <wp:lineTo x="0" y="21440"/>
                <wp:lineTo x="21410" y="21440"/>
                <wp:lineTo x="21410" y="0"/>
                <wp:lineTo x="0" y="0"/>
              </wp:wrapPolygon>
            </wp:wrapThrough>
            <wp:docPr id="12" name="Рисунок 12" descr="Иван Андреевич Крылов - Информация об авторе, биография, дата и мест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ван Андреевич Крылов - Информация об авторе, биография, дата и место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3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6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Иван Андреевич Крылов — русский писатель, драматург, издатель, автор большого количества басен, а также основатель сатирических журналов.</w:t>
      </w:r>
    </w:p>
    <w:p w14:paraId="253B4B7B" w14:textId="21F4265B" w:rsidR="009E6DDB" w:rsidRPr="009E6DDB" w:rsidRDefault="009E6DDB" w:rsidP="009E6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Иван Андреевич Крылов родился 13 февраля 1769 года в семье бедного офицера в Яицкой крепости (Западный Казахстан). У маленького Ивана не было возможности получить образование в хорошем учебном заведении, поэтому чтению его учил отец. Иван Андреевич был одарённым человеком во многих областях, прекрасно рисовал и играл на скрипке. Литературной деятельностью он начал заниматься, когда ему было 18 лет. Вскоре вышли в свет его первые басни, но, к сожалению, были практически не замечены публикой и не получили одобрения критиков.</w:t>
      </w:r>
    </w:p>
    <w:p w14:paraId="6ECB76E3" w14:textId="225E45EA" w:rsidR="009E6DDB" w:rsidRPr="009E6DDB" w:rsidRDefault="009E6DDB" w:rsidP="009E6D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E6DDB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3EBDE495" wp14:editId="4F308A88">
            <wp:extent cx="5362575" cy="4152900"/>
            <wp:effectExtent l="0" t="0" r="9525" b="0"/>
            <wp:docPr id="4" name="Рисунок 4" descr="https://uploads-foxford-ru.ngcdn.ru/uploads/tinymce_file/file/15743/7b230457b0130a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s-foxford-ru.ngcdn.ru/uploads/tinymce_file/file/15743/7b230457b0130ac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2D9D0" w14:textId="77777777" w:rsidR="009E6DDB" w:rsidRDefault="009E6DDB" w:rsidP="009E6D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</w:t>
      </w:r>
    </w:p>
    <w:p w14:paraId="0E9CCE11" w14:textId="6A7CBC2D" w:rsidR="009E6DDB" w:rsidRPr="009E6DDB" w:rsidRDefault="009E6DDB" w:rsidP="009E6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</w:t>
      </w:r>
      <w:r w:rsidRPr="009E6D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написал</w:t>
      </w:r>
    </w:p>
    <w:p w14:paraId="309A0F5C" w14:textId="358491F4" w:rsidR="009E6DDB" w:rsidRPr="009E6DDB" w:rsidRDefault="009E6DDB" w:rsidP="009E6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DD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5F6ECEA" wp14:editId="44BCFFE0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952500" cy="1076325"/>
            <wp:effectExtent l="0" t="0" r="0" b="9525"/>
            <wp:wrapThrough wrapText="bothSides">
              <wp:wrapPolygon edited="0">
                <wp:start x="16848" y="0"/>
                <wp:lineTo x="2160" y="382"/>
                <wp:lineTo x="1296" y="1912"/>
                <wp:lineTo x="3024" y="6499"/>
                <wp:lineTo x="432" y="10322"/>
                <wp:lineTo x="432" y="11469"/>
                <wp:lineTo x="5616" y="20644"/>
                <wp:lineTo x="6912" y="21409"/>
                <wp:lineTo x="14256" y="21409"/>
                <wp:lineTo x="15552" y="20644"/>
                <wp:lineTo x="17280" y="18733"/>
                <wp:lineTo x="21168" y="11469"/>
                <wp:lineTo x="18576" y="6499"/>
                <wp:lineTo x="18576" y="0"/>
                <wp:lineTo x="16848" y="0"/>
              </wp:wrapPolygon>
            </wp:wrapThrough>
            <wp:docPr id="3" name="Рисунок 3" descr="https://uploads-foxford-ru.ngcdn.ru/uploads/tinymce_file/file/15153/49039c4db74dc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s-foxford-ru.ngcdn.ru/uploads/tinymce_file/file/15153/49039c4db74dce9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4C0435" w14:textId="00C02437" w:rsidR="009E6DDB" w:rsidRPr="009E6DDB" w:rsidRDefault="009E6DDB" w:rsidP="009E6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И. А. Крылов стремится создавать интересные, увлекательные сюжеты, яркие образы, в которых раскрывается главная задача басни — поучение. Язык басен И. А. Крылова прост и понятен каждому человеку. Стихи звучат как непринуждённый разговор. Баснописец так рассказывает о </w:t>
      </w:r>
      <w:r w:rsidRPr="009E6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различных поучительных происшествиях, что читатель видит перед собой яркую, живую сценку.</w:t>
      </w:r>
    </w:p>
    <w:p w14:paraId="7C4A192D" w14:textId="1E64B3E2" w:rsidR="009E6DDB" w:rsidRPr="009E6DDB" w:rsidRDefault="009E6DDB" w:rsidP="001A2E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наиболее известные басни И. А. Крылова:</w:t>
      </w:r>
    </w:p>
    <w:p w14:paraId="41B4CED4" w14:textId="34A09BDD" w:rsidR="009E6DDB" w:rsidRPr="009E6DDB" w:rsidRDefault="009E6DDB" w:rsidP="009E6DD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«Ворона и Лисица»</w:t>
      </w:r>
    </w:p>
    <w:p w14:paraId="506F820B" w14:textId="77777777" w:rsidR="009E6DDB" w:rsidRPr="009E6DDB" w:rsidRDefault="009E6DDB" w:rsidP="009E6DD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«Волк и Ягнёнок»</w:t>
      </w:r>
    </w:p>
    <w:p w14:paraId="60DCB078" w14:textId="2F3AFB1F" w:rsidR="009E6DDB" w:rsidRPr="009E6DDB" w:rsidRDefault="009E6DDB" w:rsidP="009E6DD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«Лебедь, Щука и Рак»</w:t>
      </w:r>
    </w:p>
    <w:p w14:paraId="0D6AC895" w14:textId="6B331312" w:rsidR="009E6DDB" w:rsidRPr="009E6DDB" w:rsidRDefault="009E6DDB" w:rsidP="009E6DD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«Квартет»</w:t>
      </w:r>
    </w:p>
    <w:p w14:paraId="549DBF90" w14:textId="094B4CF5" w:rsidR="009E6DDB" w:rsidRPr="009E6DDB" w:rsidRDefault="009E6DDB" w:rsidP="009E6DD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«Стрекоза и Муравей»</w:t>
      </w:r>
    </w:p>
    <w:p w14:paraId="42CAE36F" w14:textId="47788BD5" w:rsidR="009E6DDB" w:rsidRPr="009E6DDB" w:rsidRDefault="009E6DDB" w:rsidP="009E6DD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«Слон и Моська»</w:t>
      </w:r>
    </w:p>
    <w:p w14:paraId="7C83F748" w14:textId="4062AC38" w:rsidR="009E6DDB" w:rsidRPr="009E6DDB" w:rsidRDefault="009E6DDB" w:rsidP="009E6DD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«Мартышка и очки»</w:t>
      </w:r>
    </w:p>
    <w:p w14:paraId="6DB27CD0" w14:textId="05ECEE64" w:rsidR="009E6DDB" w:rsidRPr="009E6DDB" w:rsidRDefault="009E6DDB" w:rsidP="009E6DD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«Лисица и виноград»</w:t>
      </w:r>
    </w:p>
    <w:p w14:paraId="736B3AE9" w14:textId="47E40804" w:rsidR="009E6DDB" w:rsidRPr="009E6DDB" w:rsidRDefault="009E6DDB" w:rsidP="009E6DD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«Лев и Комар»</w:t>
      </w:r>
    </w:p>
    <w:p w14:paraId="73BFE684" w14:textId="770E8D32" w:rsidR="009E6DDB" w:rsidRPr="009E6DDB" w:rsidRDefault="009E6DDB" w:rsidP="009E6DD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«Волк и Журавль»</w:t>
      </w:r>
    </w:p>
    <w:p w14:paraId="23FB491F" w14:textId="4F411211" w:rsidR="009E6DDB" w:rsidRPr="009E6DDB" w:rsidRDefault="009E6DDB" w:rsidP="009E6D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«Осёл и Соловей»</w:t>
      </w:r>
    </w:p>
    <w:p w14:paraId="7A30E4C7" w14:textId="38FC1F79" w:rsidR="009E6DDB" w:rsidRDefault="009E6DDB" w:rsidP="009E6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 кто знает, но в коллекции И. А. Крылова есть и пьесы: «Модная лавка», «Урок дочкам», «Илья богатырь».</w:t>
      </w:r>
    </w:p>
    <w:p w14:paraId="3B50295E" w14:textId="77777777" w:rsidR="009E6DDB" w:rsidRPr="009E6DDB" w:rsidRDefault="009E6DDB" w:rsidP="009E6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8C510FD" w14:textId="0060CAD2" w:rsidR="009E6DDB" w:rsidRPr="009E6DDB" w:rsidRDefault="009E6DDB" w:rsidP="009E6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</w:t>
      </w:r>
      <w:r w:rsidRPr="009E6D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Это интересно</w:t>
      </w:r>
      <w:bookmarkStart w:id="0" w:name="_GoBack"/>
      <w:bookmarkEnd w:id="0"/>
      <w:r w:rsidRPr="009E6DD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CEB9D1B" wp14:editId="4D2D289F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952500" cy="1047750"/>
            <wp:effectExtent l="0" t="0" r="0" b="0"/>
            <wp:wrapThrough wrapText="bothSides">
              <wp:wrapPolygon edited="0">
                <wp:start x="13392" y="0"/>
                <wp:lineTo x="2160" y="1964"/>
                <wp:lineTo x="432" y="3142"/>
                <wp:lineTo x="0" y="13353"/>
                <wp:lineTo x="4752" y="19636"/>
                <wp:lineTo x="9072" y="21207"/>
                <wp:lineTo x="11232" y="21207"/>
                <wp:lineTo x="12528" y="20815"/>
                <wp:lineTo x="15552" y="19636"/>
                <wp:lineTo x="19872" y="17280"/>
                <wp:lineTo x="21168" y="15316"/>
                <wp:lineTo x="20736" y="9818"/>
                <wp:lineTo x="17280" y="7069"/>
                <wp:lineTo x="16848" y="0"/>
                <wp:lineTo x="13392" y="0"/>
              </wp:wrapPolygon>
            </wp:wrapThrough>
            <wp:docPr id="2" name="Рисунок 2" descr="https://uploads-foxford-ru.ngcdn.ru/uploads/tinymce_file/file/15154/e671e737cc0df6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s-foxford-ru.ngcdn.ru/uploads/tinymce_file/file/15154/e671e737cc0df6b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29AB5A" w14:textId="7018FA85" w:rsidR="009E6DDB" w:rsidRPr="009E6DDB" w:rsidRDefault="009E6DDB" w:rsidP="009E6DD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 А. Крылов рано потерял отца, поэтому мальчику пришлось идти работать в 11 лет.</w:t>
      </w:r>
    </w:p>
    <w:p w14:paraId="489F75D5" w14:textId="19298F80" w:rsidR="009E6DDB" w:rsidRPr="009E6DDB" w:rsidRDefault="009E6DDB" w:rsidP="009E6DD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Около 30 лет Иван Андреевич Крылов работал в Императорской публичной библиотеке. В ней также трудились учёный-историк Ермолаев и писатель Одоевский.</w:t>
      </w:r>
    </w:p>
    <w:p w14:paraId="287859ED" w14:textId="78B8C11E" w:rsidR="009E6DDB" w:rsidRPr="009E6DDB" w:rsidRDefault="009E6DDB" w:rsidP="009E6DD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1809 по 1843 год И. А. Крылов написал более 200 басен и издал 9 сборников с ними.</w:t>
      </w:r>
    </w:p>
    <w:p w14:paraId="2C1EA201" w14:textId="43F49606" w:rsidR="009E6DDB" w:rsidRPr="009E6DDB" w:rsidRDefault="009E6DDB" w:rsidP="009E6DD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Герои его басен так сильно полюбились народу, что в некоторых парках и скверах можно увидеть скульптуры и памятники И. А. Крылову и его персонажам.</w:t>
      </w:r>
    </w:p>
    <w:p w14:paraId="2E39D017" w14:textId="04EC6B36" w:rsidR="009E6DDB" w:rsidRPr="009E6DDB" w:rsidRDefault="009E6DDB" w:rsidP="009E6DD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С. Пушкин любил читать басни Крылова и называл его «самым народным нашим поэтом, превзошедшим всех баснописцев».</w:t>
      </w:r>
    </w:p>
    <w:p w14:paraId="7AF0C005" w14:textId="2D1005AA" w:rsidR="009E6DDB" w:rsidRPr="009E6DDB" w:rsidRDefault="009E6DDB" w:rsidP="009E6DD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 А. Крылов играл на скрипке, в 15 лет он написал свою первую оперу «Кофейница».</w:t>
      </w:r>
    </w:p>
    <w:p w14:paraId="01036C77" w14:textId="60C3E1E4" w:rsidR="009E6DDB" w:rsidRPr="009E6DDB" w:rsidRDefault="009E6DDB" w:rsidP="009E6DD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50 лет И. А. Крылов начал изучать греческий язык и за два года овладел им в совершенстве.</w:t>
      </w:r>
    </w:p>
    <w:p w14:paraId="7B64D364" w14:textId="72A2C8AA" w:rsidR="009E6DDB" w:rsidRPr="009E6DDB" w:rsidRDefault="009E6DDB" w:rsidP="009E6DD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много путешествовал по России, изучая нрав и быт своего народа. Именно в таких поездках и рождались сюжеты для басен.</w:t>
      </w:r>
    </w:p>
    <w:p w14:paraId="660E8C14" w14:textId="15853286" w:rsidR="009E6DDB" w:rsidRPr="009E6DDB" w:rsidRDefault="009E6DDB" w:rsidP="009E6DD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Одним из любимых занятий И. А. Крылова было наблюдение за пожарами. Как только он узнавал, что где-то что-то горит, то сразу же ехал на это место. Затем </w:t>
      </w:r>
      <w:r w:rsidRPr="009E6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он останавливался и просто смотрел, как всё полыхает. Это зрелище сильно завораживало его. Среди пожарных у него был свой человек, который сообщал ему о возгораниях.</w:t>
      </w:r>
    </w:p>
    <w:p w14:paraId="5720BE18" w14:textId="45D42961" w:rsidR="009E6DDB" w:rsidRPr="009E6DDB" w:rsidRDefault="009E6DDB" w:rsidP="009E6DD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многих городах есть улицы, названные в честь И. А. Крылова.</w:t>
      </w:r>
    </w:p>
    <w:p w14:paraId="1E298EF7" w14:textId="5D74408A" w:rsidR="009E6DDB" w:rsidRPr="009E6DDB" w:rsidRDefault="009E6DDB" w:rsidP="009E6D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 улиц, в его честь также называют многие училища, также один из кораблей измерительного комплекса назван в честь баснописца.</w:t>
      </w:r>
    </w:p>
    <w:p w14:paraId="002A9BF5" w14:textId="418C814B" w:rsidR="00AC0E3B" w:rsidRPr="009E6DDB" w:rsidRDefault="00AC0E3B">
      <w:pPr>
        <w:rPr>
          <w:rFonts w:ascii="Times New Roman" w:hAnsi="Times New Roman" w:cs="Times New Roman"/>
          <w:sz w:val="32"/>
          <w:szCs w:val="32"/>
        </w:rPr>
      </w:pPr>
    </w:p>
    <w:sectPr w:rsidR="00AC0E3B" w:rsidRPr="009E6DDB" w:rsidSect="009E6D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3D1A"/>
    <w:multiLevelType w:val="multilevel"/>
    <w:tmpl w:val="A138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C44849"/>
    <w:multiLevelType w:val="multilevel"/>
    <w:tmpl w:val="CDCC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3B"/>
    <w:rsid w:val="001A2E35"/>
    <w:rsid w:val="00297182"/>
    <w:rsid w:val="009E6DDB"/>
    <w:rsid w:val="00AC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6481"/>
  <w15:chartTrackingRefBased/>
  <w15:docId w15:val="{E3BEDC2F-5836-414A-9568-BE6B5583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3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LiakutinaYP@SCHOOL39.LOCAL</dc:creator>
  <cp:keywords/>
  <dc:description/>
  <cp:lastModifiedBy>LiakutinaYP@SCHOOL39.LOCAL</cp:lastModifiedBy>
  <cp:revision>3</cp:revision>
  <dcterms:created xsi:type="dcterms:W3CDTF">2025-01-09T04:42:00Z</dcterms:created>
  <dcterms:modified xsi:type="dcterms:W3CDTF">2025-01-09T05:50:00Z</dcterms:modified>
</cp:coreProperties>
</file>